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BE75EB" w:rsidP="00805361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0</w:t>
            </w:r>
            <w:r w:rsidR="00894FF9">
              <w:rPr>
                <w:b w:val="0"/>
                <w:lang w:val="uk-UA"/>
              </w:rPr>
              <w:t>3</w:t>
            </w:r>
            <w:r>
              <w:rPr>
                <w:b w:val="0"/>
                <w:lang w:val="uk-UA"/>
              </w:rPr>
              <w:t xml:space="preserve"> грудня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Pr="00805361" w:rsidRDefault="004431AE" w:rsidP="00805361">
            <w:pPr>
              <w:pStyle w:val="2"/>
              <w:jc w:val="center"/>
              <w:outlineLvl w:val="1"/>
              <w:rPr>
                <w:b w:val="0"/>
                <w:lang w:val="en-US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C43300">
              <w:rPr>
                <w:b w:val="0"/>
                <w:lang w:val="uk-UA"/>
              </w:rPr>
              <w:t>214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BE75EB" w:rsidRDefault="00BE75EB" w:rsidP="00BE75EB">
      <w:pPr>
        <w:rPr>
          <w:sz w:val="28"/>
          <w:szCs w:val="28"/>
          <w:lang w:val="uk-UA"/>
        </w:rPr>
      </w:pPr>
    </w:p>
    <w:p w:rsidR="00B562AD" w:rsidRDefault="00B562AD" w:rsidP="00B562AD">
      <w:pPr>
        <w:ind w:right="-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видалення </w:t>
      </w:r>
    </w:p>
    <w:p w:rsidR="00B562AD" w:rsidRDefault="00B562AD" w:rsidP="00B562AD">
      <w:pPr>
        <w:ind w:right="-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зелених насаджень</w:t>
      </w:r>
    </w:p>
    <w:p w:rsidR="00B562AD" w:rsidRDefault="00B562AD" w:rsidP="00B562AD">
      <w:pPr>
        <w:ind w:right="-283"/>
        <w:jc w:val="center"/>
        <w:rPr>
          <w:sz w:val="28"/>
          <w:szCs w:val="28"/>
          <w:lang w:val="uk-UA"/>
        </w:rPr>
      </w:pPr>
    </w:p>
    <w:p w:rsidR="00B562AD" w:rsidRDefault="00B562AD" w:rsidP="00B562A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„б“ підпункту 1 статті 33 Закону України „Про місцеве самоврядування в Україні“, пункту 3 та пункту 6 Порядку видалення дерев, кущів, газонів і квітників у населених пунктах, затвердженого постановою Кабінету Міністрів України від 01.08.2006 № 1045, на підставі  акту обстеження зелених насаджень, що підлягають видаленню від </w:t>
      </w:r>
      <w:r>
        <w:rPr>
          <w:color w:val="000000"/>
          <w:sz w:val="28"/>
          <w:szCs w:val="28"/>
          <w:lang w:val="uk-UA"/>
        </w:rPr>
        <w:t>02.12.2021</w:t>
      </w:r>
      <w:r>
        <w:rPr>
          <w:sz w:val="28"/>
          <w:szCs w:val="28"/>
          <w:lang w:val="uk-UA"/>
        </w:rPr>
        <w:t xml:space="preserve">, затвердженого комісією з питань визначення стану зелених насаджень та їх відновної вартості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B562AD" w:rsidRDefault="00B562AD" w:rsidP="00B562AD">
      <w:pPr>
        <w:jc w:val="both"/>
        <w:rPr>
          <w:sz w:val="28"/>
          <w:szCs w:val="28"/>
          <w:lang w:val="uk-UA"/>
        </w:rPr>
      </w:pPr>
    </w:p>
    <w:p w:rsidR="00B562AD" w:rsidRDefault="00B562AD" w:rsidP="00B56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562AD" w:rsidRDefault="00B562AD" w:rsidP="00B562AD">
      <w:pPr>
        <w:ind w:firstLine="567"/>
        <w:jc w:val="center"/>
        <w:rPr>
          <w:sz w:val="28"/>
          <w:szCs w:val="28"/>
          <w:lang w:val="uk-UA"/>
        </w:rPr>
      </w:pPr>
    </w:p>
    <w:p w:rsidR="00B562AD" w:rsidRDefault="00B562AD" w:rsidP="00C43300">
      <w:pPr>
        <w:pStyle w:val="a4"/>
        <w:numPr>
          <w:ilvl w:val="0"/>
          <w:numId w:val="47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КП „</w:t>
      </w:r>
      <w:proofErr w:type="spellStart"/>
      <w:r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 на проведення робіт з видалення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аварійних, сухостійних дерев, а саме:</w:t>
      </w:r>
    </w:p>
    <w:p w:rsidR="00B562AD" w:rsidRDefault="00B562AD" w:rsidP="00B562AD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(трьох) верб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Шевченка в м. Березань Броварського  району Київської області (територія між будинками №12-№14);</w:t>
      </w:r>
    </w:p>
    <w:p w:rsidR="00B562AD" w:rsidRDefault="00B562AD" w:rsidP="00B562AD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(двох) </w:t>
      </w:r>
      <w:proofErr w:type="spellStart"/>
      <w:r>
        <w:rPr>
          <w:sz w:val="28"/>
          <w:szCs w:val="28"/>
          <w:lang w:val="uk-UA"/>
        </w:rPr>
        <w:t>беріз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вул. Шевченків шлях, 157 в м. Березань Броварського району Київської області;</w:t>
      </w:r>
    </w:p>
    <w:p w:rsidR="00B562AD" w:rsidRDefault="00B562AD" w:rsidP="00B562AD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 (чотирьох) </w:t>
      </w:r>
      <w:proofErr w:type="spellStart"/>
      <w:r>
        <w:rPr>
          <w:color w:val="000000"/>
          <w:sz w:val="28"/>
          <w:szCs w:val="28"/>
          <w:lang w:val="uk-UA"/>
        </w:rPr>
        <w:t>беріз</w:t>
      </w:r>
      <w:proofErr w:type="spellEnd"/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Маяковського, 48  в м. Березань Броварського району Київської області</w:t>
      </w:r>
      <w:r>
        <w:rPr>
          <w:sz w:val="28"/>
          <w:szCs w:val="28"/>
          <w:lang w:val="uk-UA"/>
        </w:rPr>
        <w:t>;</w:t>
      </w:r>
    </w:p>
    <w:p w:rsidR="00B562AD" w:rsidRDefault="00B562AD" w:rsidP="00B562AD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 (трьох) осокорів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</w:t>
      </w:r>
      <w:proofErr w:type="spellStart"/>
      <w:r>
        <w:rPr>
          <w:color w:val="000000"/>
          <w:sz w:val="28"/>
          <w:szCs w:val="28"/>
          <w:lang w:val="uk-UA"/>
        </w:rPr>
        <w:t>Березанський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шлях, 24 в м. Березань Броварського району Київської області.</w:t>
      </w:r>
    </w:p>
    <w:p w:rsidR="00B562AD" w:rsidRPr="00C43300" w:rsidRDefault="00B562AD" w:rsidP="00C43300">
      <w:pPr>
        <w:pStyle w:val="a4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43300">
        <w:rPr>
          <w:sz w:val="28"/>
          <w:szCs w:val="28"/>
          <w:lang w:val="uk-UA"/>
        </w:rPr>
        <w:t>Надати дозвіл КП „</w:t>
      </w:r>
      <w:proofErr w:type="spellStart"/>
      <w:r w:rsidRPr="00C43300">
        <w:rPr>
          <w:sz w:val="28"/>
          <w:szCs w:val="28"/>
          <w:lang w:val="uk-UA"/>
        </w:rPr>
        <w:t>Березанькомунсервіс</w:t>
      </w:r>
      <w:proofErr w:type="spellEnd"/>
      <w:r w:rsidRPr="00C4330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C43300">
        <w:rPr>
          <w:sz w:val="28"/>
          <w:szCs w:val="28"/>
          <w:lang w:val="uk-UA"/>
        </w:rPr>
        <w:t>Березанської</w:t>
      </w:r>
      <w:proofErr w:type="spellEnd"/>
      <w:r w:rsidRPr="00C43300">
        <w:rPr>
          <w:sz w:val="28"/>
          <w:szCs w:val="28"/>
          <w:lang w:val="uk-UA"/>
        </w:rPr>
        <w:t xml:space="preserve"> міської ради“ на проведення робіт зі спилювання  аварійних сухостійних дерев, а саме:</w:t>
      </w:r>
    </w:p>
    <w:p w:rsidR="00B562AD" w:rsidRDefault="00B562AD" w:rsidP="00C43300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1) 1 (однієї) акації та  </w:t>
      </w:r>
      <w:r w:rsidR="000756BF">
        <w:rPr>
          <w:color w:val="000000"/>
          <w:sz w:val="28"/>
          <w:szCs w:val="28"/>
          <w:lang w:val="uk-UA"/>
        </w:rPr>
        <w:t xml:space="preserve">1 </w:t>
      </w:r>
      <w:r>
        <w:rPr>
          <w:color w:val="000000"/>
          <w:sz w:val="28"/>
          <w:szCs w:val="28"/>
          <w:lang w:val="uk-UA"/>
        </w:rPr>
        <w:t xml:space="preserve">(одного) </w:t>
      </w:r>
      <w:proofErr w:type="spellStart"/>
      <w:r>
        <w:rPr>
          <w:color w:val="000000"/>
          <w:sz w:val="28"/>
          <w:szCs w:val="28"/>
          <w:lang w:val="uk-UA"/>
        </w:rPr>
        <w:t>осокора</w:t>
      </w:r>
      <w:proofErr w:type="spellEnd"/>
      <w:r>
        <w:rPr>
          <w:color w:val="000000"/>
          <w:sz w:val="28"/>
          <w:szCs w:val="28"/>
          <w:lang w:val="uk-UA"/>
        </w:rPr>
        <w:t xml:space="preserve"> 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Шевченка, 18 б в с. </w:t>
      </w:r>
      <w:proofErr w:type="spellStart"/>
      <w:r>
        <w:rPr>
          <w:color w:val="000000"/>
          <w:sz w:val="28"/>
          <w:szCs w:val="28"/>
          <w:lang w:val="uk-UA"/>
        </w:rPr>
        <w:t>Недра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2) 2 (двох) акацій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Шевченка, 93 в с. </w:t>
      </w:r>
      <w:proofErr w:type="spellStart"/>
      <w:r>
        <w:rPr>
          <w:color w:val="000000"/>
          <w:sz w:val="28"/>
          <w:szCs w:val="28"/>
          <w:lang w:val="uk-UA"/>
        </w:rPr>
        <w:t>Недра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3) 1 (однієї) груші, 1 (одного) береста та 1 (одного) </w:t>
      </w:r>
      <w:proofErr w:type="spellStart"/>
      <w:r>
        <w:rPr>
          <w:color w:val="000000"/>
          <w:sz w:val="28"/>
          <w:szCs w:val="28"/>
          <w:lang w:val="uk-UA"/>
        </w:rPr>
        <w:t>осокора</w:t>
      </w:r>
      <w:proofErr w:type="spellEnd"/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</w:t>
      </w:r>
      <w:r w:rsidR="00C277DE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вул. Шевченка, 95 в с. </w:t>
      </w:r>
      <w:proofErr w:type="spellStart"/>
      <w:r>
        <w:rPr>
          <w:color w:val="000000"/>
          <w:sz w:val="28"/>
          <w:szCs w:val="28"/>
          <w:lang w:val="uk-UA"/>
        </w:rPr>
        <w:t>Недра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4) 5 (п’яти) верб та 11 (одинадцяти) кленів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Набережна в   </w:t>
      </w:r>
      <w:r w:rsidR="00C277DE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Недра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 (на узбіччі дороги до сільського кладовища);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5) 8 (восьми) кленів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Набережна, 63/2 в с. </w:t>
      </w:r>
      <w:proofErr w:type="spellStart"/>
      <w:r>
        <w:rPr>
          <w:color w:val="000000"/>
          <w:sz w:val="28"/>
          <w:szCs w:val="28"/>
          <w:lang w:val="uk-UA"/>
        </w:rPr>
        <w:t>Недра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6)  3 (трьох) тополь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Гагаріна, 1 в с. Садове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7) 113 (ста тринадцяти) осокорів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 с. Садове Броварського району Київської області (територія вздовж центральної дороги);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8) 2 (двох) кленів та 4 (чотирьох) акацій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Горянська в               с. Пилипче Броварського району Київської області (територія біля </w:t>
      </w:r>
      <w:proofErr w:type="spellStart"/>
      <w:r>
        <w:rPr>
          <w:color w:val="000000"/>
          <w:sz w:val="28"/>
          <w:szCs w:val="28"/>
          <w:lang w:val="uk-UA"/>
        </w:rPr>
        <w:t>ставу</w:t>
      </w:r>
      <w:proofErr w:type="spellEnd"/>
      <w:r>
        <w:rPr>
          <w:color w:val="000000"/>
          <w:sz w:val="28"/>
          <w:szCs w:val="28"/>
          <w:lang w:val="uk-UA"/>
        </w:rPr>
        <w:t>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9) 4 (чотирьох) тополь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Щаслива, 18 б в с. Пилипче Броварського району Київської області (території саду та пам’ятника загиблим воїнам);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10) 8 (восьми) осокорів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вул. Першотравнева  в с. Дубове Броварського району Київської області;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11) 2 (двох) осокорів, 1 (одного) клену, 3 (трьох) верб та 1 (одного) каштану 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вул. Центральна  в с. </w:t>
      </w:r>
      <w:proofErr w:type="spellStart"/>
      <w:r>
        <w:rPr>
          <w:color w:val="000000"/>
          <w:sz w:val="28"/>
          <w:szCs w:val="28"/>
          <w:lang w:val="uk-UA"/>
        </w:rPr>
        <w:t>Хмельовик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 (територія біля магазину);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12) 130 (ста тридцяти) осокорів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  в с. </w:t>
      </w:r>
      <w:proofErr w:type="spellStart"/>
      <w:r>
        <w:rPr>
          <w:color w:val="000000"/>
          <w:sz w:val="28"/>
          <w:szCs w:val="28"/>
          <w:lang w:val="uk-UA"/>
        </w:rPr>
        <w:t>Хмельовик</w:t>
      </w:r>
      <w:proofErr w:type="spellEnd"/>
      <w:r>
        <w:rPr>
          <w:color w:val="000000"/>
          <w:sz w:val="28"/>
          <w:szCs w:val="28"/>
          <w:lang w:val="uk-UA"/>
        </w:rPr>
        <w:t xml:space="preserve"> Броварського району Київської області (територія вздовж </w:t>
      </w:r>
      <w:proofErr w:type="spellStart"/>
      <w:r>
        <w:rPr>
          <w:color w:val="000000"/>
          <w:sz w:val="28"/>
          <w:szCs w:val="28"/>
          <w:lang w:val="uk-UA"/>
        </w:rPr>
        <w:t>грунтової</w:t>
      </w:r>
      <w:proofErr w:type="spellEnd"/>
      <w:r>
        <w:rPr>
          <w:color w:val="000000"/>
          <w:sz w:val="28"/>
          <w:szCs w:val="28"/>
          <w:lang w:val="uk-UA"/>
        </w:rPr>
        <w:t xml:space="preserve"> дороги);</w:t>
      </w:r>
    </w:p>
    <w:p w:rsidR="00B562AD" w:rsidRDefault="00B562AD" w:rsidP="00B562AD">
      <w:pPr>
        <w:tabs>
          <w:tab w:val="left" w:pos="851"/>
          <w:tab w:val="left" w:pos="1134"/>
          <w:tab w:val="left" w:pos="1701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13) 210 (двісті десяти) осокорів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в с. Дубове  Броварського району Київської області (територія вздовж асфальтованої дороги).</w:t>
      </w:r>
    </w:p>
    <w:p w:rsidR="00B562AD" w:rsidRPr="00C43300" w:rsidRDefault="0030376E" w:rsidP="00C43300">
      <w:pPr>
        <w:pStyle w:val="a4"/>
        <w:numPr>
          <w:ilvl w:val="0"/>
          <w:numId w:val="47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Зобов’язати </w:t>
      </w:r>
      <w:r w:rsidR="00B562AD" w:rsidRPr="00C43300">
        <w:rPr>
          <w:sz w:val="28"/>
          <w:szCs w:val="28"/>
          <w:lang w:val="uk-UA"/>
        </w:rPr>
        <w:t xml:space="preserve">КП „Комбінат комунальних підприємств виконавчого комітету </w:t>
      </w:r>
      <w:proofErr w:type="spellStart"/>
      <w:r w:rsidR="00B562AD" w:rsidRPr="00C43300">
        <w:rPr>
          <w:sz w:val="28"/>
          <w:szCs w:val="28"/>
          <w:lang w:val="uk-UA"/>
        </w:rPr>
        <w:t>Березанської</w:t>
      </w:r>
      <w:proofErr w:type="spellEnd"/>
      <w:r w:rsidR="00B562AD" w:rsidRPr="00C43300">
        <w:rPr>
          <w:sz w:val="28"/>
          <w:szCs w:val="28"/>
          <w:lang w:val="uk-UA"/>
        </w:rPr>
        <w:t xml:space="preserve"> міської ради“</w:t>
      </w:r>
      <w:r>
        <w:rPr>
          <w:sz w:val="28"/>
          <w:szCs w:val="28"/>
          <w:lang w:val="uk-UA"/>
        </w:rPr>
        <w:t xml:space="preserve"> та</w:t>
      </w:r>
      <w:r w:rsidR="00B562AD" w:rsidRPr="00C43300">
        <w:rPr>
          <w:sz w:val="28"/>
          <w:szCs w:val="28"/>
          <w:lang w:val="uk-UA"/>
        </w:rPr>
        <w:t xml:space="preserve"> КП „</w:t>
      </w:r>
      <w:proofErr w:type="spellStart"/>
      <w:r w:rsidR="00B562AD" w:rsidRPr="00C43300">
        <w:rPr>
          <w:sz w:val="28"/>
          <w:szCs w:val="28"/>
          <w:lang w:val="uk-UA"/>
        </w:rPr>
        <w:t>Березанькомунсервіс</w:t>
      </w:r>
      <w:proofErr w:type="spellEnd"/>
      <w:r w:rsidR="00B562AD" w:rsidRPr="00C4330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B562AD" w:rsidRPr="00C43300">
        <w:rPr>
          <w:sz w:val="28"/>
          <w:szCs w:val="28"/>
          <w:lang w:val="uk-UA"/>
        </w:rPr>
        <w:t>Березанської</w:t>
      </w:r>
      <w:proofErr w:type="spellEnd"/>
      <w:r w:rsidR="00B562AD" w:rsidRPr="00C43300">
        <w:rPr>
          <w:sz w:val="28"/>
          <w:szCs w:val="28"/>
          <w:lang w:val="uk-UA"/>
        </w:rPr>
        <w:t xml:space="preserve"> міської ради“ </w:t>
      </w:r>
      <w:r>
        <w:rPr>
          <w:sz w:val="28"/>
          <w:szCs w:val="28"/>
          <w:lang w:val="uk-UA"/>
        </w:rPr>
        <w:t>н</w:t>
      </w:r>
      <w:r w:rsidRPr="00C43300">
        <w:rPr>
          <w:sz w:val="28"/>
          <w:szCs w:val="28"/>
          <w:lang w:val="uk-UA"/>
        </w:rPr>
        <w:t xml:space="preserve">а місці ліквідації дерев </w:t>
      </w:r>
      <w:r w:rsidR="00B562AD" w:rsidRPr="00C43300">
        <w:rPr>
          <w:sz w:val="28"/>
          <w:szCs w:val="28"/>
          <w:lang w:val="uk-UA"/>
        </w:rPr>
        <w:t xml:space="preserve">провести благоустрій території в 15-ти денний термін по закінченню виконання робіт зі спилювання та </w:t>
      </w:r>
      <w:proofErr w:type="spellStart"/>
      <w:r w:rsidR="00B562AD" w:rsidRPr="00C43300">
        <w:rPr>
          <w:sz w:val="28"/>
          <w:szCs w:val="28"/>
          <w:lang w:val="uk-UA"/>
        </w:rPr>
        <w:t>кронування</w:t>
      </w:r>
      <w:proofErr w:type="spellEnd"/>
      <w:r w:rsidR="00B562AD" w:rsidRPr="00C43300">
        <w:rPr>
          <w:sz w:val="28"/>
          <w:szCs w:val="28"/>
          <w:lang w:val="uk-UA"/>
        </w:rPr>
        <w:t xml:space="preserve">  дерев.</w:t>
      </w:r>
    </w:p>
    <w:p w:rsidR="00B562AD" w:rsidRDefault="00B562AD" w:rsidP="00C43300">
      <w:pPr>
        <w:pStyle w:val="a4"/>
        <w:numPr>
          <w:ilvl w:val="0"/>
          <w:numId w:val="47"/>
        </w:numPr>
        <w:tabs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Мосінзову</w:t>
      </w:r>
      <w:proofErr w:type="spellEnd"/>
      <w:r>
        <w:rPr>
          <w:sz w:val="28"/>
          <w:szCs w:val="28"/>
          <w:lang w:val="uk-UA"/>
        </w:rPr>
        <w:t xml:space="preserve"> І.О.</w:t>
      </w:r>
    </w:p>
    <w:p w:rsidR="00B562AD" w:rsidRDefault="00B562AD" w:rsidP="00B562AD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  <w:lang w:val="uk-UA"/>
        </w:rPr>
      </w:pPr>
    </w:p>
    <w:p w:rsidR="00B562AD" w:rsidRDefault="00B562AD" w:rsidP="00B562AD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B562AD" w:rsidRDefault="00B562AD" w:rsidP="00B562AD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                       </w:t>
      </w:r>
      <w:r w:rsidR="008F4657">
        <w:rPr>
          <w:sz w:val="28"/>
          <w:szCs w:val="28"/>
          <w:lang w:val="uk-UA"/>
        </w:rPr>
        <w:t xml:space="preserve">(підпис)   </w:t>
      </w:r>
      <w:r>
        <w:rPr>
          <w:sz w:val="28"/>
          <w:szCs w:val="28"/>
          <w:lang w:val="uk-UA"/>
        </w:rPr>
        <w:t xml:space="preserve">                       Володимир ТИМЧЕНКО</w:t>
      </w:r>
    </w:p>
    <w:p w:rsidR="00B562AD" w:rsidRDefault="00B562AD" w:rsidP="00B562AD">
      <w:pPr>
        <w:rPr>
          <w:sz w:val="28"/>
          <w:szCs w:val="28"/>
          <w:lang w:val="uk-UA"/>
        </w:rPr>
      </w:pPr>
    </w:p>
    <w:p w:rsidR="00B562AD" w:rsidRDefault="00B562AD" w:rsidP="00B562AD">
      <w:pPr>
        <w:rPr>
          <w:sz w:val="28"/>
          <w:szCs w:val="28"/>
          <w:lang w:val="uk-UA"/>
        </w:rPr>
      </w:pPr>
    </w:p>
    <w:p w:rsidR="00B562AD" w:rsidRDefault="00B562AD" w:rsidP="00B562AD">
      <w:pPr>
        <w:rPr>
          <w:sz w:val="28"/>
          <w:szCs w:val="28"/>
          <w:lang w:val="uk-UA"/>
        </w:rPr>
      </w:pPr>
    </w:p>
    <w:p w:rsidR="00B562AD" w:rsidRDefault="00B562AD" w:rsidP="00B562AD">
      <w:pPr>
        <w:rPr>
          <w:sz w:val="28"/>
          <w:szCs w:val="28"/>
          <w:lang w:val="uk-UA"/>
        </w:rPr>
      </w:pPr>
    </w:p>
    <w:p w:rsidR="00B562AD" w:rsidRDefault="00B562AD" w:rsidP="00B562AD">
      <w:pPr>
        <w:rPr>
          <w:sz w:val="28"/>
          <w:szCs w:val="28"/>
          <w:lang w:val="uk-UA"/>
        </w:rPr>
      </w:pPr>
    </w:p>
    <w:p w:rsidR="00B562AD" w:rsidRPr="00C277DE" w:rsidRDefault="00B562AD" w:rsidP="00B562AD">
      <w:pPr>
        <w:rPr>
          <w:color w:val="000000" w:themeColor="text1"/>
        </w:rPr>
      </w:pPr>
      <w:bookmarkStart w:id="0" w:name="_GoBack"/>
      <w:bookmarkEnd w:id="0"/>
    </w:p>
    <w:sectPr w:rsidR="00B562AD" w:rsidRPr="00C277DE" w:rsidSect="006D5C96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D2" w:rsidRDefault="00170FD2" w:rsidP="008B7426">
      <w:r>
        <w:separator/>
      </w:r>
    </w:p>
  </w:endnote>
  <w:endnote w:type="continuationSeparator" w:id="0">
    <w:p w:rsidR="00170FD2" w:rsidRDefault="00170FD2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D2" w:rsidRDefault="00170FD2" w:rsidP="008B7426">
      <w:r>
        <w:separator/>
      </w:r>
    </w:p>
  </w:footnote>
  <w:footnote w:type="continuationSeparator" w:id="0">
    <w:p w:rsidR="00170FD2" w:rsidRDefault="00170FD2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10331"/>
      <w:docPartObj>
        <w:docPartGallery w:val="Page Numbers (Top of Page)"/>
        <w:docPartUnique/>
      </w:docPartObj>
    </w:sdtPr>
    <w:sdtEndPr/>
    <w:sdtContent>
      <w:p w:rsidR="00C43300" w:rsidRDefault="00C433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540815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3EC7"/>
    <w:multiLevelType w:val="hybridMultilevel"/>
    <w:tmpl w:val="7AB4A816"/>
    <w:lvl w:ilvl="0" w:tplc="494A2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10C7C60"/>
    <w:multiLevelType w:val="hybridMultilevel"/>
    <w:tmpl w:val="8D0809EC"/>
    <w:lvl w:ilvl="0" w:tplc="04190011">
      <w:start w:val="1"/>
      <w:numFmt w:val="decimal"/>
      <w:lvlText w:val="%1)"/>
      <w:lvlJc w:val="left"/>
      <w:pPr>
        <w:ind w:left="1059" w:hanging="492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406F4"/>
    <w:multiLevelType w:val="hybridMultilevel"/>
    <w:tmpl w:val="E11A402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7" w15:restartNumberingAfterBreak="0">
    <w:nsid w:val="6A4F16E3"/>
    <w:multiLevelType w:val="hybridMultilevel"/>
    <w:tmpl w:val="65002ABA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0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21721B"/>
    <w:multiLevelType w:val="hybridMultilevel"/>
    <w:tmpl w:val="228A582A"/>
    <w:lvl w:ilvl="0" w:tplc="B994F21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41"/>
  </w:num>
  <w:num w:numId="8">
    <w:abstractNumId w:val="3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39"/>
  </w:num>
  <w:num w:numId="14">
    <w:abstractNumId w:val="33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42"/>
  </w:num>
  <w:num w:numId="24">
    <w:abstractNumId w:val="35"/>
  </w:num>
  <w:num w:numId="25">
    <w:abstractNumId w:val="31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7"/>
  </w:num>
  <w:num w:numId="31">
    <w:abstractNumId w:val="25"/>
  </w:num>
  <w:num w:numId="32">
    <w:abstractNumId w:val="21"/>
  </w:num>
  <w:num w:numId="33">
    <w:abstractNumId w:val="40"/>
  </w:num>
  <w:num w:numId="34">
    <w:abstractNumId w:val="8"/>
  </w:num>
  <w:num w:numId="35">
    <w:abstractNumId w:val="37"/>
  </w:num>
  <w:num w:numId="36">
    <w:abstractNumId w:val="20"/>
  </w:num>
  <w:num w:numId="37">
    <w:abstractNumId w:val="29"/>
  </w:num>
  <w:num w:numId="38">
    <w:abstractNumId w:val="4"/>
  </w:num>
  <w:num w:numId="39">
    <w:abstractNumId w:val="37"/>
  </w:num>
  <w:num w:numId="40">
    <w:abstractNumId w:val="19"/>
  </w:num>
  <w:num w:numId="41">
    <w:abstractNumId w:val="26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0"/>
  </w:num>
  <w:num w:numId="45">
    <w:abstractNumId w:val="12"/>
  </w:num>
  <w:num w:numId="46">
    <w:abstractNumId w:val="3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4D00"/>
    <w:rsid w:val="000171D9"/>
    <w:rsid w:val="00025299"/>
    <w:rsid w:val="000756BF"/>
    <w:rsid w:val="00087C56"/>
    <w:rsid w:val="000924BC"/>
    <w:rsid w:val="0009768A"/>
    <w:rsid w:val="00100A0A"/>
    <w:rsid w:val="001065A6"/>
    <w:rsid w:val="00170FD2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0376E"/>
    <w:rsid w:val="00322174"/>
    <w:rsid w:val="003779FE"/>
    <w:rsid w:val="00382E56"/>
    <w:rsid w:val="003842F9"/>
    <w:rsid w:val="004431AE"/>
    <w:rsid w:val="00466D6D"/>
    <w:rsid w:val="00475899"/>
    <w:rsid w:val="004D43A8"/>
    <w:rsid w:val="005009D5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629F7"/>
    <w:rsid w:val="007670FC"/>
    <w:rsid w:val="007753A2"/>
    <w:rsid w:val="007E5C5B"/>
    <w:rsid w:val="007F68AF"/>
    <w:rsid w:val="0080339A"/>
    <w:rsid w:val="00805361"/>
    <w:rsid w:val="00814E52"/>
    <w:rsid w:val="008168F2"/>
    <w:rsid w:val="00821CB3"/>
    <w:rsid w:val="0086235E"/>
    <w:rsid w:val="008679D2"/>
    <w:rsid w:val="00883B59"/>
    <w:rsid w:val="00894FF9"/>
    <w:rsid w:val="008A3253"/>
    <w:rsid w:val="008A53A7"/>
    <w:rsid w:val="008B4082"/>
    <w:rsid w:val="008B7426"/>
    <w:rsid w:val="008F3A46"/>
    <w:rsid w:val="008F4657"/>
    <w:rsid w:val="00903546"/>
    <w:rsid w:val="00932BD3"/>
    <w:rsid w:val="0093457F"/>
    <w:rsid w:val="00A02931"/>
    <w:rsid w:val="00A51972"/>
    <w:rsid w:val="00A91A14"/>
    <w:rsid w:val="00AB6B00"/>
    <w:rsid w:val="00AD15A8"/>
    <w:rsid w:val="00B0034B"/>
    <w:rsid w:val="00B02AD2"/>
    <w:rsid w:val="00B1305B"/>
    <w:rsid w:val="00B562AD"/>
    <w:rsid w:val="00B76663"/>
    <w:rsid w:val="00B801FB"/>
    <w:rsid w:val="00BA7826"/>
    <w:rsid w:val="00BE75EB"/>
    <w:rsid w:val="00BF62D3"/>
    <w:rsid w:val="00C277DE"/>
    <w:rsid w:val="00C42CD0"/>
    <w:rsid w:val="00C43300"/>
    <w:rsid w:val="00CE1E81"/>
    <w:rsid w:val="00D528B2"/>
    <w:rsid w:val="00D76659"/>
    <w:rsid w:val="00D76D96"/>
    <w:rsid w:val="00D829DB"/>
    <w:rsid w:val="00DA728D"/>
    <w:rsid w:val="00E33A77"/>
    <w:rsid w:val="00E3660B"/>
    <w:rsid w:val="00E42B67"/>
    <w:rsid w:val="00E83D31"/>
    <w:rsid w:val="00EC039C"/>
    <w:rsid w:val="00ED2D67"/>
    <w:rsid w:val="00F017FF"/>
    <w:rsid w:val="00F228F4"/>
    <w:rsid w:val="00F2573E"/>
    <w:rsid w:val="00F60520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F45CC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E3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4383-476C-4E15-B2A9-A37F2045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2478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9</cp:revision>
  <cp:lastPrinted>2021-12-06T12:11:00Z</cp:lastPrinted>
  <dcterms:created xsi:type="dcterms:W3CDTF">2021-12-03T05:45:00Z</dcterms:created>
  <dcterms:modified xsi:type="dcterms:W3CDTF">2021-12-24T13:38:00Z</dcterms:modified>
</cp:coreProperties>
</file>